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51" w:rsidRPr="00C00C2E" w:rsidRDefault="00BE6551" w:rsidP="00BE6551">
      <w:pPr>
        <w:spacing w:line="240" w:lineRule="auto"/>
        <w:rPr>
          <w:rFonts w:ascii="Times New Roman" w:hAnsi="Times New Roman"/>
          <w:sz w:val="24"/>
          <w:szCs w:val="24"/>
          <w:lang w:val="fr-CA"/>
        </w:rPr>
      </w:pPr>
      <w:r>
        <w:rPr>
          <w:rFonts w:ascii="Times New Roman" w:hAnsi="Times New Roman"/>
          <w:b/>
          <w:sz w:val="24"/>
          <w:szCs w:val="24"/>
          <w:lang w:val="fr-CA"/>
        </w:rPr>
        <w:t xml:space="preserve">MAJEURE </w:t>
      </w:r>
      <w:r w:rsidRPr="00C00C2E">
        <w:rPr>
          <w:rFonts w:ascii="Times New Roman" w:hAnsi="Times New Roman"/>
          <w:b/>
          <w:sz w:val="24"/>
          <w:szCs w:val="24"/>
          <w:lang w:val="fr-CA"/>
        </w:rPr>
        <w:t>EN ÉTUDES INTERDISCIPLINAIRES EN ARTS</w:t>
      </w: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b/>
          <w:sz w:val="24"/>
          <w:szCs w:val="24"/>
          <w:lang w:val="fr-CA"/>
        </w:rPr>
        <w:t>Exigences d’admission</w:t>
      </w: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sz w:val="24"/>
          <w:szCs w:val="24"/>
          <w:lang w:val="fr-CA"/>
        </w:rPr>
        <w:t xml:space="preserve">Les candidats à la majeure en études interdisciplinaires en arts sont admissibles à s’y </w:t>
      </w:r>
      <w:r>
        <w:rPr>
          <w:rFonts w:ascii="Times New Roman" w:hAnsi="Times New Roman"/>
          <w:sz w:val="24"/>
          <w:szCs w:val="24"/>
          <w:lang w:val="fr-CA"/>
        </w:rPr>
        <w:t>inscrire</w:t>
      </w:r>
      <w:r w:rsidRPr="00C00C2E">
        <w:rPr>
          <w:rFonts w:ascii="Times New Roman" w:hAnsi="Times New Roman"/>
          <w:sz w:val="24"/>
          <w:szCs w:val="24"/>
          <w:lang w:val="fr-CA"/>
        </w:rPr>
        <w:t xml:space="preserve"> directement après des études secondaires, collégiales ou d’autres études postsecondaires. Ils doivent présenter un plan d’études au Département d’histoire, de préférence au cours de leur première année d’études à l’Université Laurentienne, en indiquant leur domaine d’intérêt thématique et les trois disciplines des arts qu’ils proposent de combiner à la majeure. Le Comité des études interdisciplinaires examinera les propositions en consultation avec les directeurs de département et d’école ou les coordonnateurs des unités d’enseignement concernées qui doivent signer les plans d’études avant qu’ils puissent être approuvés. </w:t>
      </w:r>
      <w:r>
        <w:rPr>
          <w:rFonts w:ascii="Times New Roman" w:hAnsi="Times New Roman"/>
          <w:sz w:val="24"/>
          <w:szCs w:val="24"/>
          <w:lang w:val="fr-CA"/>
        </w:rPr>
        <w:t>Le C</w:t>
      </w:r>
      <w:r w:rsidRPr="00C00C2E">
        <w:rPr>
          <w:rFonts w:ascii="Times New Roman" w:hAnsi="Times New Roman"/>
          <w:sz w:val="24"/>
          <w:szCs w:val="24"/>
          <w:lang w:val="fr-CA"/>
        </w:rPr>
        <w:t xml:space="preserve">omité approuvera la liste des cours de chaque étudiant ou étudiante, la reverra chaque année et la révisera au besoin. Une copie de la liste approuvée sera aussi </w:t>
      </w:r>
      <w:r>
        <w:rPr>
          <w:rFonts w:ascii="Times New Roman" w:hAnsi="Times New Roman"/>
          <w:sz w:val="24"/>
          <w:szCs w:val="24"/>
          <w:lang w:val="fr-CA"/>
        </w:rPr>
        <w:t>sou</w:t>
      </w:r>
      <w:r w:rsidRPr="00C00C2E">
        <w:rPr>
          <w:rFonts w:ascii="Times New Roman" w:hAnsi="Times New Roman"/>
          <w:sz w:val="24"/>
          <w:szCs w:val="24"/>
          <w:lang w:val="fr-CA"/>
        </w:rPr>
        <w:t>mise au Secrétariat général pour ses dossiers.</w:t>
      </w:r>
    </w:p>
    <w:p w:rsidR="00BE6551" w:rsidRPr="00C00C2E" w:rsidRDefault="00BE6551" w:rsidP="00BE6551">
      <w:pPr>
        <w:spacing w:line="240" w:lineRule="auto"/>
        <w:rPr>
          <w:rFonts w:ascii="Times New Roman" w:hAnsi="Times New Roman"/>
          <w:b/>
          <w:sz w:val="24"/>
          <w:szCs w:val="24"/>
          <w:lang w:val="fr-CA"/>
        </w:rPr>
      </w:pPr>
      <w:r w:rsidRPr="00C00C2E">
        <w:rPr>
          <w:rFonts w:ascii="Times New Roman" w:hAnsi="Times New Roman"/>
          <w:b/>
          <w:sz w:val="24"/>
          <w:szCs w:val="24"/>
          <w:lang w:val="fr-CA"/>
        </w:rPr>
        <w:t>Pour obtenir d’autres renseignements, communiquez avec :</w:t>
      </w:r>
    </w:p>
    <w:p w:rsidR="00BE6551" w:rsidRPr="00C00C2E" w:rsidRDefault="00BE6551" w:rsidP="00BE6551">
      <w:pPr>
        <w:spacing w:after="0" w:line="240" w:lineRule="auto"/>
        <w:rPr>
          <w:rFonts w:ascii="Times New Roman" w:eastAsia="Times New Roman" w:hAnsi="Times New Roman"/>
          <w:sz w:val="24"/>
          <w:szCs w:val="24"/>
          <w:lang w:val="fr-CA" w:eastAsia="en-CA"/>
        </w:rPr>
      </w:pPr>
      <w:r w:rsidRPr="00C00C2E">
        <w:rPr>
          <w:rFonts w:ascii="Times New Roman" w:eastAsia="Times New Roman" w:hAnsi="Times New Roman"/>
          <w:color w:val="000000"/>
          <w:sz w:val="24"/>
          <w:szCs w:val="24"/>
          <w:lang w:val="fr-CA" w:eastAsia="en-CA"/>
        </w:rPr>
        <w:t>Sara Burke, Ph.D.</w:t>
      </w:r>
    </w:p>
    <w:p w:rsidR="00BE6551" w:rsidRPr="00C00C2E" w:rsidRDefault="00BE6551" w:rsidP="00BE6551">
      <w:pPr>
        <w:spacing w:after="0" w:line="240" w:lineRule="auto"/>
        <w:rPr>
          <w:rFonts w:ascii="Times New Roman" w:eastAsia="Times New Roman" w:hAnsi="Times New Roman"/>
          <w:sz w:val="24"/>
          <w:szCs w:val="24"/>
          <w:lang w:val="fr-CA" w:eastAsia="en-CA"/>
        </w:rPr>
      </w:pPr>
      <w:r w:rsidRPr="00C00C2E">
        <w:rPr>
          <w:rFonts w:ascii="Times New Roman" w:eastAsia="Times New Roman" w:hAnsi="Times New Roman"/>
          <w:color w:val="000000"/>
          <w:sz w:val="24"/>
          <w:szCs w:val="24"/>
          <w:lang w:val="fr-CA" w:eastAsia="en-CA"/>
        </w:rPr>
        <w:t>Vice-doyenne de la Faculté des arts</w:t>
      </w:r>
    </w:p>
    <w:p w:rsidR="00BE6551" w:rsidRPr="00C00C2E" w:rsidRDefault="00BE6551" w:rsidP="00BE6551">
      <w:pPr>
        <w:spacing w:line="240" w:lineRule="auto"/>
        <w:rPr>
          <w:rFonts w:ascii="Times New Roman" w:hAnsi="Times New Roman"/>
          <w:b/>
          <w:sz w:val="24"/>
          <w:szCs w:val="24"/>
          <w:lang w:val="fr-CA"/>
        </w:rPr>
      </w:pPr>
      <w:r>
        <w:rPr>
          <w:rFonts w:ascii="Times New Roman" w:eastAsia="Times New Roman" w:hAnsi="Times New Roman"/>
          <w:color w:val="000000"/>
          <w:sz w:val="24"/>
          <w:szCs w:val="24"/>
          <w:lang w:val="fr-CA" w:eastAsia="en-CA"/>
        </w:rPr>
        <w:t xml:space="preserve">Université </w:t>
      </w:r>
      <w:r w:rsidRPr="00C00C2E">
        <w:rPr>
          <w:rFonts w:ascii="Times New Roman" w:eastAsia="Times New Roman" w:hAnsi="Times New Roman"/>
          <w:color w:val="000000"/>
          <w:sz w:val="24"/>
          <w:szCs w:val="24"/>
          <w:lang w:val="fr-CA" w:eastAsia="en-CA"/>
        </w:rPr>
        <w:t>Laurenti</w:t>
      </w:r>
      <w:r>
        <w:rPr>
          <w:rFonts w:ascii="Times New Roman" w:eastAsia="Times New Roman" w:hAnsi="Times New Roman"/>
          <w:color w:val="000000"/>
          <w:sz w:val="24"/>
          <w:szCs w:val="24"/>
          <w:lang w:val="fr-CA" w:eastAsia="en-CA"/>
        </w:rPr>
        <w:t>enne</w:t>
      </w:r>
      <w:r w:rsidRPr="00C00C2E">
        <w:rPr>
          <w:rFonts w:ascii="Times New Roman" w:eastAsia="Times New Roman" w:hAnsi="Times New Roman"/>
          <w:color w:val="000000"/>
          <w:sz w:val="24"/>
          <w:szCs w:val="24"/>
          <w:lang w:val="fr-CA" w:eastAsia="en-CA"/>
        </w:rPr>
        <w:br/>
        <w:t>Sudbury ON  P3E 2C6</w:t>
      </w:r>
      <w:r w:rsidRPr="00C00C2E">
        <w:rPr>
          <w:rFonts w:ascii="Times New Roman" w:eastAsia="Times New Roman" w:hAnsi="Times New Roman"/>
          <w:color w:val="000000"/>
          <w:sz w:val="24"/>
          <w:szCs w:val="24"/>
          <w:lang w:val="fr-CA" w:eastAsia="en-CA"/>
        </w:rPr>
        <w:br/>
        <w:t>Bureau - A254</w:t>
      </w:r>
      <w:r w:rsidRPr="00C00C2E">
        <w:rPr>
          <w:rFonts w:ascii="Times New Roman" w:eastAsia="Times New Roman" w:hAnsi="Times New Roman"/>
          <w:color w:val="000000"/>
          <w:sz w:val="24"/>
          <w:szCs w:val="24"/>
          <w:lang w:val="fr-CA" w:eastAsia="en-CA"/>
        </w:rPr>
        <w:br/>
        <w:t>705-675-1151, poste 4201</w:t>
      </w:r>
      <w:r>
        <w:rPr>
          <w:rFonts w:ascii="Times New Roman" w:eastAsia="Times New Roman" w:hAnsi="Times New Roman"/>
          <w:color w:val="000000"/>
          <w:sz w:val="24"/>
          <w:szCs w:val="24"/>
          <w:lang w:val="fr-CA" w:eastAsia="en-CA"/>
        </w:rPr>
        <w:t xml:space="preserve">    </w:t>
      </w:r>
      <w:r w:rsidRPr="00C00C2E">
        <w:rPr>
          <w:rFonts w:ascii="Times New Roman" w:eastAsia="Times New Roman" w:hAnsi="Times New Roman"/>
          <w:color w:val="000000"/>
          <w:sz w:val="24"/>
          <w:szCs w:val="24"/>
          <w:lang w:val="fr-CA" w:eastAsia="en-CA"/>
        </w:rPr>
        <w:t xml:space="preserve"> </w:t>
      </w:r>
      <w:hyperlink r:id="rId4" w:history="1">
        <w:r w:rsidRPr="00C00C2E">
          <w:rPr>
            <w:rFonts w:ascii="Times New Roman" w:eastAsia="Times New Roman" w:hAnsi="Times New Roman"/>
            <w:color w:val="0000FF"/>
            <w:sz w:val="24"/>
            <w:szCs w:val="24"/>
            <w:u w:val="single"/>
            <w:lang w:val="fr-CA" w:eastAsia="en-CA"/>
          </w:rPr>
          <w:t>sburke@laurentian.ca</w:t>
        </w:r>
      </w:hyperlink>
    </w:p>
    <w:p w:rsidR="00BE6551" w:rsidRPr="00C00C2E" w:rsidRDefault="00BE6551" w:rsidP="00BE6551">
      <w:pPr>
        <w:spacing w:line="240" w:lineRule="auto"/>
        <w:rPr>
          <w:rFonts w:ascii="Times New Roman" w:hAnsi="Times New Roman"/>
          <w:b/>
          <w:sz w:val="24"/>
          <w:szCs w:val="24"/>
          <w:lang w:val="fr-CA"/>
        </w:rPr>
      </w:pPr>
      <w:r w:rsidRPr="00C00C2E">
        <w:rPr>
          <w:rFonts w:ascii="Times New Roman" w:hAnsi="Times New Roman"/>
          <w:b/>
          <w:sz w:val="24"/>
          <w:szCs w:val="24"/>
          <w:lang w:val="fr-CA"/>
        </w:rPr>
        <w:t>Comité des études interdisciplinaires en arts</w:t>
      </w:r>
    </w:p>
    <w:p w:rsidR="00BE6551" w:rsidRPr="00C00C2E" w:rsidRDefault="00BE6551" w:rsidP="00BE6551">
      <w:pPr>
        <w:spacing w:after="0" w:line="240" w:lineRule="auto"/>
        <w:rPr>
          <w:rFonts w:ascii="Times New Roman" w:eastAsia="Times New Roman" w:hAnsi="Times New Roman"/>
          <w:sz w:val="24"/>
          <w:szCs w:val="24"/>
          <w:lang w:val="fr-CA" w:eastAsia="en-CA"/>
        </w:rPr>
      </w:pPr>
      <w:r w:rsidRPr="00C00C2E">
        <w:rPr>
          <w:rFonts w:ascii="Times New Roman" w:eastAsia="Times New Roman" w:hAnsi="Times New Roman"/>
          <w:color w:val="000000"/>
          <w:sz w:val="24"/>
          <w:szCs w:val="24"/>
          <w:lang w:val="fr-CA" w:eastAsia="en-CA"/>
        </w:rPr>
        <w:t xml:space="preserve">Sara Burke, Ph.D., Département d’histoire, Université Laurentienne, </w:t>
      </w:r>
      <w:hyperlink r:id="rId5" w:history="1">
        <w:r w:rsidRPr="00C00C2E">
          <w:rPr>
            <w:rFonts w:ascii="Times New Roman" w:eastAsia="Times New Roman" w:hAnsi="Times New Roman"/>
            <w:color w:val="0000FF"/>
            <w:sz w:val="24"/>
            <w:szCs w:val="24"/>
            <w:u w:val="single"/>
            <w:lang w:val="fr-CA" w:eastAsia="en-CA"/>
          </w:rPr>
          <w:t>sburke@laurentian.ca</w:t>
        </w:r>
      </w:hyperlink>
      <w:r w:rsidRPr="00C00C2E">
        <w:rPr>
          <w:rFonts w:ascii="Times New Roman" w:eastAsia="Times New Roman" w:hAnsi="Times New Roman"/>
          <w:color w:val="000000"/>
          <w:sz w:val="24"/>
          <w:szCs w:val="24"/>
          <w:lang w:val="fr-CA" w:eastAsia="en-CA"/>
        </w:rPr>
        <w:t xml:space="preserve"> </w:t>
      </w:r>
    </w:p>
    <w:p w:rsidR="00BE6551" w:rsidRPr="00C00C2E" w:rsidRDefault="00BE6551" w:rsidP="00BE6551">
      <w:pPr>
        <w:spacing w:after="0" w:line="240" w:lineRule="auto"/>
        <w:rPr>
          <w:rFonts w:ascii="Times New Roman" w:eastAsia="Times New Roman" w:hAnsi="Times New Roman"/>
          <w:sz w:val="24"/>
          <w:szCs w:val="24"/>
          <w:lang w:val="fr-CA" w:eastAsia="en-CA"/>
        </w:rPr>
      </w:pPr>
      <w:r w:rsidRPr="00C00C2E">
        <w:rPr>
          <w:rFonts w:ascii="Times New Roman" w:eastAsia="Times New Roman" w:hAnsi="Times New Roman"/>
          <w:color w:val="000000"/>
          <w:sz w:val="24"/>
          <w:szCs w:val="24"/>
          <w:lang w:val="fr-CA" w:eastAsia="en-CA"/>
        </w:rPr>
        <w:t xml:space="preserve">Aven McMaster, Ph.D., Département d’études classiques, Université Thorneloe, </w:t>
      </w:r>
      <w:hyperlink r:id="rId6" w:history="1">
        <w:r w:rsidRPr="00C00C2E">
          <w:rPr>
            <w:rFonts w:ascii="Times New Roman" w:eastAsia="Times New Roman" w:hAnsi="Times New Roman"/>
            <w:color w:val="0000FF"/>
            <w:sz w:val="24"/>
            <w:szCs w:val="24"/>
            <w:u w:val="single"/>
            <w:lang w:val="fr-CA" w:eastAsia="en-CA"/>
          </w:rPr>
          <w:t>amcmaster@laurentian.ca</w:t>
        </w:r>
      </w:hyperlink>
      <w:r w:rsidRPr="00C00C2E">
        <w:rPr>
          <w:rFonts w:ascii="Times New Roman" w:eastAsia="Times New Roman" w:hAnsi="Times New Roman"/>
          <w:color w:val="000000"/>
          <w:sz w:val="24"/>
          <w:szCs w:val="24"/>
          <w:lang w:val="fr-CA" w:eastAsia="en-CA"/>
        </w:rPr>
        <w:t xml:space="preserve"> </w:t>
      </w:r>
    </w:p>
    <w:p w:rsidR="00BE6551" w:rsidRPr="00C00C2E" w:rsidRDefault="00BE6551" w:rsidP="00BE6551">
      <w:pPr>
        <w:spacing w:after="0" w:line="240" w:lineRule="auto"/>
        <w:rPr>
          <w:rFonts w:ascii="Times New Roman" w:eastAsia="Times New Roman" w:hAnsi="Times New Roman"/>
          <w:sz w:val="24"/>
          <w:szCs w:val="24"/>
          <w:lang w:val="fr-CA" w:eastAsia="en-CA"/>
        </w:rPr>
      </w:pPr>
      <w:r w:rsidRPr="00C00C2E">
        <w:rPr>
          <w:rFonts w:ascii="Times New Roman" w:eastAsia="Times New Roman" w:hAnsi="Times New Roman"/>
          <w:color w:val="000000"/>
          <w:sz w:val="24"/>
          <w:szCs w:val="24"/>
          <w:lang w:val="fr-CA" w:eastAsia="en-CA"/>
        </w:rPr>
        <w:t xml:space="preserve">Daniela Moisa, Ph.D., Département de culture et de communication, Université de Sudbury, </w:t>
      </w:r>
      <w:hyperlink r:id="rId7" w:history="1">
        <w:r w:rsidRPr="00C00C2E">
          <w:rPr>
            <w:rStyle w:val="Hyperlink"/>
            <w:rFonts w:ascii="Times New Roman" w:eastAsia="Times New Roman" w:hAnsi="Times New Roman"/>
            <w:sz w:val="24"/>
            <w:szCs w:val="24"/>
            <w:lang w:val="fr-CA" w:eastAsia="en-CA"/>
          </w:rPr>
          <w:t>dmoisa@usudbury.ca</w:t>
        </w:r>
      </w:hyperlink>
      <w:r w:rsidRPr="00C00C2E">
        <w:rPr>
          <w:rFonts w:ascii="Times New Roman" w:eastAsia="Times New Roman" w:hAnsi="Times New Roman"/>
          <w:color w:val="000000"/>
          <w:sz w:val="24"/>
          <w:szCs w:val="24"/>
          <w:lang w:val="fr-CA" w:eastAsia="en-CA"/>
        </w:rPr>
        <w:t xml:space="preserve"> </w:t>
      </w:r>
    </w:p>
    <w:p w:rsidR="00BE6551" w:rsidRDefault="00BE6551" w:rsidP="00BE6551">
      <w:pPr>
        <w:spacing w:line="240" w:lineRule="auto"/>
        <w:rPr>
          <w:rFonts w:ascii="Times New Roman" w:hAnsi="Times New Roman"/>
          <w:b/>
          <w:sz w:val="24"/>
          <w:szCs w:val="24"/>
          <w:lang w:val="fr-CA"/>
        </w:rPr>
      </w:pPr>
    </w:p>
    <w:p w:rsidR="00BE6551" w:rsidRPr="00C00C2E" w:rsidRDefault="00BE6551" w:rsidP="00BE6551">
      <w:pPr>
        <w:spacing w:line="240" w:lineRule="auto"/>
        <w:jc w:val="center"/>
        <w:rPr>
          <w:rFonts w:ascii="Times New Roman" w:hAnsi="Times New Roman"/>
          <w:b/>
          <w:sz w:val="24"/>
          <w:szCs w:val="24"/>
          <w:lang w:val="fr-CA"/>
        </w:rPr>
      </w:pPr>
      <w:r w:rsidRPr="00C00C2E">
        <w:rPr>
          <w:rFonts w:ascii="Times New Roman" w:hAnsi="Times New Roman"/>
          <w:b/>
          <w:sz w:val="24"/>
          <w:szCs w:val="24"/>
          <w:lang w:val="fr-CA"/>
        </w:rPr>
        <w:t>PLAN D’ÉTUDES</w:t>
      </w:r>
    </w:p>
    <w:p w:rsidR="00BE6551" w:rsidRPr="00C00C2E" w:rsidRDefault="00BE6551" w:rsidP="00BE6551">
      <w:pPr>
        <w:spacing w:line="240" w:lineRule="auto"/>
        <w:jc w:val="center"/>
        <w:rPr>
          <w:rFonts w:ascii="Times New Roman" w:hAnsi="Times New Roman"/>
          <w:sz w:val="24"/>
          <w:szCs w:val="24"/>
          <w:lang w:val="fr-CA"/>
        </w:rPr>
      </w:pPr>
      <w:r w:rsidRPr="00C00C2E">
        <w:rPr>
          <w:rFonts w:ascii="Times New Roman" w:hAnsi="Times New Roman"/>
          <w:b/>
          <w:sz w:val="24"/>
          <w:szCs w:val="24"/>
          <w:lang w:val="fr-CA"/>
        </w:rPr>
        <w:t>Baccalauréat spécialisé - Majeure en études interdisciplinaires en art</w:t>
      </w:r>
    </w:p>
    <w:p w:rsidR="00BE6551" w:rsidRDefault="00BE6551" w:rsidP="00BE6551">
      <w:pPr>
        <w:spacing w:line="240" w:lineRule="auto"/>
        <w:rPr>
          <w:rFonts w:ascii="Times New Roman" w:hAnsi="Times New Roman"/>
          <w:sz w:val="24"/>
          <w:szCs w:val="24"/>
          <w:lang w:val="fr-CA"/>
        </w:rPr>
      </w:pP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sz w:val="24"/>
          <w:szCs w:val="24"/>
          <w:lang w:val="fr-CA"/>
        </w:rPr>
        <w:t>Nom de famille __________________________</w:t>
      </w: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sz w:val="24"/>
          <w:szCs w:val="24"/>
          <w:lang w:val="fr-CA"/>
        </w:rPr>
        <w:t>Prénom(s) __________________________________</w:t>
      </w: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sz w:val="24"/>
          <w:szCs w:val="24"/>
          <w:lang w:val="fr-CA"/>
        </w:rPr>
        <w:t>N</w:t>
      </w:r>
      <w:r w:rsidRPr="00C00C2E">
        <w:rPr>
          <w:rFonts w:ascii="Times New Roman" w:hAnsi="Times New Roman"/>
          <w:sz w:val="24"/>
          <w:szCs w:val="24"/>
          <w:vertAlign w:val="superscript"/>
          <w:lang w:val="fr-CA"/>
        </w:rPr>
        <w:t>o</w:t>
      </w:r>
      <w:r w:rsidRPr="00C00C2E">
        <w:rPr>
          <w:rFonts w:ascii="Times New Roman" w:hAnsi="Times New Roman"/>
          <w:sz w:val="24"/>
          <w:szCs w:val="24"/>
          <w:lang w:val="fr-CA"/>
        </w:rPr>
        <w:t xml:space="preserve"> d’étudiant(e) _____________________________________________</w:t>
      </w: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sz w:val="24"/>
          <w:szCs w:val="24"/>
          <w:lang w:val="fr-CA"/>
        </w:rPr>
        <w:t>Programme actuel ___________________________________________</w:t>
      </w: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sz w:val="24"/>
          <w:szCs w:val="24"/>
          <w:lang w:val="fr-CA"/>
        </w:rPr>
        <w:t>Domaine d’intérêt thématique ____________________________________</w:t>
      </w:r>
    </w:p>
    <w:p w:rsidR="00BE6551" w:rsidRPr="00C00C2E" w:rsidRDefault="00BE6551" w:rsidP="00BE6551">
      <w:pPr>
        <w:spacing w:line="240" w:lineRule="auto"/>
        <w:rPr>
          <w:rFonts w:ascii="Times New Roman" w:hAnsi="Times New Roman"/>
          <w:sz w:val="24"/>
          <w:szCs w:val="24"/>
          <w:lang w:val="fr-CA"/>
        </w:rPr>
      </w:pPr>
      <w:r w:rsidRPr="00C00C2E">
        <w:rPr>
          <w:rFonts w:ascii="Times New Roman" w:hAnsi="Times New Roman"/>
          <w:sz w:val="24"/>
          <w:szCs w:val="24"/>
          <w:lang w:val="fr-CA"/>
        </w:rPr>
        <w:t>Choix de trois disciplines possibles dans le baccalauréat ès arts :</w:t>
      </w:r>
    </w:p>
    <w:p w:rsidR="00BE6551" w:rsidRPr="00C00C2E" w:rsidRDefault="00BE6551" w:rsidP="00BE6551">
      <w:pPr>
        <w:spacing w:line="240" w:lineRule="auto"/>
        <w:ind w:firstLine="708"/>
        <w:rPr>
          <w:rFonts w:ascii="Times New Roman" w:hAnsi="Times New Roman"/>
          <w:sz w:val="24"/>
          <w:szCs w:val="24"/>
          <w:lang w:val="fr-CA"/>
        </w:rPr>
      </w:pPr>
      <w:r w:rsidRPr="00C00C2E">
        <w:rPr>
          <w:rFonts w:ascii="Times New Roman" w:hAnsi="Times New Roman"/>
          <w:sz w:val="24"/>
          <w:szCs w:val="24"/>
          <w:lang w:val="fr-CA"/>
        </w:rPr>
        <w:t>Première discipline des arts ______________________</w:t>
      </w:r>
    </w:p>
    <w:p w:rsidR="00BE6551" w:rsidRPr="00C00C2E" w:rsidRDefault="00BE6551" w:rsidP="00BE6551">
      <w:pPr>
        <w:spacing w:line="240" w:lineRule="auto"/>
        <w:ind w:firstLine="708"/>
        <w:rPr>
          <w:rFonts w:ascii="Times New Roman" w:hAnsi="Times New Roman"/>
          <w:sz w:val="24"/>
          <w:szCs w:val="24"/>
          <w:lang w:val="fr-CA"/>
        </w:rPr>
      </w:pPr>
      <w:r w:rsidRPr="00C00C2E">
        <w:rPr>
          <w:rFonts w:ascii="Times New Roman" w:hAnsi="Times New Roman"/>
          <w:sz w:val="24"/>
          <w:szCs w:val="24"/>
          <w:lang w:val="fr-CA"/>
        </w:rPr>
        <w:t>Deuxième discipline des arts _____________________</w:t>
      </w:r>
    </w:p>
    <w:p w:rsidR="00BE6551" w:rsidRPr="00C00C2E" w:rsidRDefault="00BE6551" w:rsidP="00BE6551">
      <w:pPr>
        <w:spacing w:line="240" w:lineRule="auto"/>
        <w:ind w:firstLine="708"/>
        <w:rPr>
          <w:rFonts w:ascii="Times New Roman" w:hAnsi="Times New Roman"/>
          <w:sz w:val="24"/>
          <w:szCs w:val="24"/>
          <w:lang w:val="fr-CA"/>
        </w:rPr>
      </w:pPr>
      <w:r w:rsidRPr="00C00C2E">
        <w:rPr>
          <w:rFonts w:ascii="Times New Roman" w:hAnsi="Times New Roman"/>
          <w:sz w:val="24"/>
          <w:szCs w:val="24"/>
          <w:lang w:val="fr-CA"/>
        </w:rPr>
        <w:t>Troisième discipline des arts ______________________</w:t>
      </w:r>
    </w:p>
    <w:p w:rsidR="00BE6551" w:rsidRPr="00790B45" w:rsidRDefault="00BE6551" w:rsidP="00BE6551">
      <w:pPr>
        <w:spacing w:line="240" w:lineRule="auto"/>
        <w:rPr>
          <w:rFonts w:ascii="Times New Roman" w:hAnsi="Times New Roman"/>
          <w:b/>
          <w:sz w:val="24"/>
          <w:szCs w:val="24"/>
          <w:lang w:val="fr-CA"/>
        </w:rPr>
      </w:pPr>
      <w:r w:rsidRPr="00C00C2E">
        <w:rPr>
          <w:rFonts w:ascii="Times New Roman" w:hAnsi="Times New Roman"/>
          <w:sz w:val="24"/>
          <w:szCs w:val="24"/>
          <w:lang w:val="fr-CA"/>
        </w:rPr>
        <w:t>Date de soumission _________________________</w:t>
      </w:r>
    </w:p>
    <w:p w:rsidR="00E360F9" w:rsidRPr="00BE6551" w:rsidRDefault="00E360F9">
      <w:pPr>
        <w:rPr>
          <w:lang w:val="fr-CA"/>
        </w:rPr>
      </w:pPr>
      <w:bookmarkStart w:id="0" w:name="_GoBack"/>
      <w:bookmarkEnd w:id="0"/>
    </w:p>
    <w:sectPr w:rsidR="00E360F9" w:rsidRPr="00BE6551" w:rsidSect="00C00C2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51"/>
    <w:rsid w:val="00BE6551"/>
    <w:rsid w:val="00E36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5E866-7428-4C61-9F83-80275B4B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6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moisa@usudbu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cmaster@laurentian.ca" TargetMode="External"/><Relationship Id="rId5" Type="http://schemas.openxmlformats.org/officeDocument/2006/relationships/hyperlink" Target="mailto:sburke@laurentian.ca" TargetMode="External"/><Relationship Id="rId4" Type="http://schemas.openxmlformats.org/officeDocument/2006/relationships/hyperlink" Target="mailto:sburke@laurentian.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Ouimette</dc:creator>
  <cp:keywords/>
  <dc:description/>
  <cp:lastModifiedBy>Melissa Ouimette</cp:lastModifiedBy>
  <cp:revision>1</cp:revision>
  <dcterms:created xsi:type="dcterms:W3CDTF">2019-02-15T14:53:00Z</dcterms:created>
  <dcterms:modified xsi:type="dcterms:W3CDTF">2019-02-15T14:53:00Z</dcterms:modified>
</cp:coreProperties>
</file>